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5F" w:rsidRDefault="00203916">
      <w:pPr>
        <w:rPr>
          <w:b/>
          <w:sz w:val="24"/>
          <w:szCs w:val="24"/>
        </w:rPr>
      </w:pPr>
      <w:r w:rsidRPr="00EA6FFE">
        <w:rPr>
          <w:b/>
          <w:sz w:val="24"/>
          <w:szCs w:val="24"/>
        </w:rPr>
        <w:t xml:space="preserve">Economics – Ms. Gardner                                </w:t>
      </w:r>
      <w:r>
        <w:rPr>
          <w:b/>
          <w:sz w:val="24"/>
          <w:szCs w:val="24"/>
        </w:rPr>
        <w:t xml:space="preserve">   </w:t>
      </w:r>
      <w:r w:rsidRPr="00EA6FFE">
        <w:rPr>
          <w:b/>
          <w:sz w:val="24"/>
          <w:szCs w:val="24"/>
        </w:rPr>
        <w:t>Name: ___________________________________</w:t>
      </w:r>
    </w:p>
    <w:p w:rsidR="00BC65E0" w:rsidRDefault="00BC65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11 Homework</w:t>
      </w:r>
      <w:r w:rsidR="00F33E5F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</w:t>
      </w:r>
      <w:r w:rsidR="00203916" w:rsidRPr="00EA6FFE">
        <w:rPr>
          <w:b/>
          <w:sz w:val="24"/>
          <w:szCs w:val="24"/>
        </w:rPr>
        <w:t xml:space="preserve">  Scored by: _______________________________</w:t>
      </w:r>
    </w:p>
    <w:p w:rsidR="00203916" w:rsidRDefault="00BC65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Money and Banking</w:t>
      </w:r>
      <w:r w:rsidR="00203916">
        <w:rPr>
          <w:b/>
          <w:sz w:val="24"/>
          <w:szCs w:val="24"/>
        </w:rPr>
        <w:t xml:space="preserve">                                      </w:t>
      </w:r>
      <w:r w:rsidR="00203916" w:rsidRPr="00EA6FFE">
        <w:rPr>
          <w:b/>
          <w:sz w:val="24"/>
          <w:szCs w:val="24"/>
        </w:rPr>
        <w:t xml:space="preserve">  </w:t>
      </w:r>
      <w:r w:rsidR="00203916">
        <w:rPr>
          <w:b/>
          <w:sz w:val="24"/>
          <w:szCs w:val="24"/>
        </w:rPr>
        <w:t xml:space="preserve">            </w:t>
      </w:r>
      <w:r w:rsidR="00203916" w:rsidRPr="00EA6FFE">
        <w:rPr>
          <w:b/>
          <w:sz w:val="24"/>
          <w:szCs w:val="24"/>
        </w:rPr>
        <w:t xml:space="preserve">                        </w:t>
      </w:r>
      <w:r w:rsidR="00203916">
        <w:rPr>
          <w:b/>
          <w:sz w:val="24"/>
          <w:szCs w:val="24"/>
        </w:rPr>
        <w:t xml:space="preserve">    </w:t>
      </w:r>
      <w:r w:rsidR="00D13650">
        <w:rPr>
          <w:b/>
          <w:sz w:val="24"/>
          <w:szCs w:val="24"/>
        </w:rPr>
        <w:t xml:space="preserve">     </w:t>
      </w:r>
      <w:r w:rsidR="00203916">
        <w:rPr>
          <w:b/>
          <w:sz w:val="24"/>
          <w:szCs w:val="24"/>
        </w:rPr>
        <w:t xml:space="preserve"> Total </w:t>
      </w:r>
      <w:proofErr w:type="gramStart"/>
      <w:r w:rsidR="00203916">
        <w:rPr>
          <w:b/>
          <w:sz w:val="24"/>
          <w:szCs w:val="24"/>
        </w:rPr>
        <w:t>Points  _</w:t>
      </w:r>
      <w:proofErr w:type="gramEnd"/>
      <w:r w:rsidR="00203916">
        <w:rPr>
          <w:b/>
          <w:sz w:val="24"/>
          <w:szCs w:val="24"/>
        </w:rPr>
        <w:t>_______/75</w:t>
      </w:r>
    </w:p>
    <w:p w:rsidR="00203916" w:rsidRDefault="00203916">
      <w:pPr>
        <w:rPr>
          <w:b/>
          <w:sz w:val="24"/>
          <w:szCs w:val="24"/>
        </w:rPr>
      </w:pPr>
    </w:p>
    <w:p w:rsidR="00203916" w:rsidRDefault="0020391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List the Functions and Characteristics of Money below:                                         (________/7)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  <w:gridCol w:w="4683"/>
      </w:tblGrid>
      <w:tr w:rsidR="00203916" w:rsidRPr="00BD1E37" w:rsidTr="00BD1E37">
        <w:tc>
          <w:tcPr>
            <w:tcW w:w="4788" w:type="dxa"/>
            <w:shd w:val="clear" w:color="auto" w:fill="DDD9C3"/>
          </w:tcPr>
          <w:p w:rsidR="00203916" w:rsidRPr="00BD1E37" w:rsidRDefault="00203916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3 Functions of Money:</w:t>
            </w:r>
          </w:p>
        </w:tc>
        <w:tc>
          <w:tcPr>
            <w:tcW w:w="4788" w:type="dxa"/>
            <w:shd w:val="clear" w:color="auto" w:fill="DDD9C3"/>
          </w:tcPr>
          <w:p w:rsidR="00203916" w:rsidRPr="00BD1E37" w:rsidRDefault="00203916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4 Characteristics of money:</w:t>
            </w:r>
          </w:p>
        </w:tc>
      </w:tr>
      <w:tr w:rsidR="00203916" w:rsidRPr="00BD1E37" w:rsidTr="00BD1E37">
        <w:tc>
          <w:tcPr>
            <w:tcW w:w="4788" w:type="dxa"/>
          </w:tcPr>
          <w:p w:rsidR="00203916" w:rsidRPr="00BD1E37" w:rsidRDefault="00203916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 xml:space="preserve">        </w:t>
            </w:r>
          </w:p>
          <w:p w:rsidR="00203916" w:rsidRPr="00BD1E37" w:rsidRDefault="00203916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03916" w:rsidRPr="00BD1E37" w:rsidRDefault="00203916">
            <w:pPr>
              <w:rPr>
                <w:b/>
                <w:sz w:val="24"/>
                <w:szCs w:val="24"/>
              </w:rPr>
            </w:pPr>
          </w:p>
        </w:tc>
      </w:tr>
    </w:tbl>
    <w:p w:rsidR="00203916" w:rsidRDefault="00203916">
      <w:pPr>
        <w:rPr>
          <w:b/>
          <w:sz w:val="24"/>
          <w:szCs w:val="24"/>
        </w:rPr>
      </w:pPr>
    </w:p>
    <w:p w:rsidR="00203916" w:rsidRDefault="00203916" w:rsidP="00E24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Determine whether each statement below is true or false.  Circle your answer.   (_____/10)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50"/>
        <w:gridCol w:w="450"/>
        <w:gridCol w:w="8370"/>
      </w:tblGrid>
      <w:tr w:rsidR="00203916" w:rsidRPr="00BD1E37" w:rsidTr="00BD1E37">
        <w:tc>
          <w:tcPr>
            <w:tcW w:w="46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37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Silver is an example of fiat money</w:t>
            </w:r>
          </w:p>
        </w:tc>
      </w:tr>
      <w:tr w:rsidR="00203916" w:rsidRPr="00BD1E37" w:rsidTr="00BD1E37">
        <w:tc>
          <w:tcPr>
            <w:tcW w:w="46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37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Commodity money has no intrinsic value</w:t>
            </w:r>
          </w:p>
        </w:tc>
      </w:tr>
      <w:tr w:rsidR="00203916" w:rsidRPr="00BD1E37" w:rsidTr="00BD1E37">
        <w:tc>
          <w:tcPr>
            <w:tcW w:w="46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37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Anything can be money, as long as people will accept it in exchange for resources, goods, services, or in repayment of debts</w:t>
            </w:r>
          </w:p>
        </w:tc>
      </w:tr>
      <w:tr w:rsidR="00203916" w:rsidRPr="00BD1E37" w:rsidTr="00BD1E37">
        <w:tc>
          <w:tcPr>
            <w:tcW w:w="46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37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Good money must be durable, abundant, and easy to transport</w:t>
            </w:r>
          </w:p>
        </w:tc>
      </w:tr>
      <w:tr w:rsidR="00203916" w:rsidRPr="00BD1E37" w:rsidTr="00BD1E37">
        <w:tc>
          <w:tcPr>
            <w:tcW w:w="46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37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Money functions as a medium of exchange, a store of value, and a unit of account</w:t>
            </w:r>
          </w:p>
        </w:tc>
      </w:tr>
    </w:tbl>
    <w:p w:rsidR="00203916" w:rsidRDefault="00203916" w:rsidP="00E249B5">
      <w:pPr>
        <w:rPr>
          <w:b/>
          <w:sz w:val="24"/>
          <w:szCs w:val="24"/>
        </w:rPr>
      </w:pPr>
    </w:p>
    <w:p w:rsidR="00203916" w:rsidRDefault="00203916" w:rsidP="00E24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Indicate which function of money is described in each problem below:         (_________/12)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3"/>
        <w:gridCol w:w="3277"/>
      </w:tblGrid>
      <w:tr w:rsidR="00203916" w:rsidRPr="00BD1E37" w:rsidTr="00BD1E37">
        <w:tc>
          <w:tcPr>
            <w:tcW w:w="622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Situation</w:t>
            </w:r>
          </w:p>
        </w:tc>
        <w:tc>
          <w:tcPr>
            <w:tcW w:w="334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Function of Money:</w:t>
            </w:r>
          </w:p>
        </w:tc>
      </w:tr>
      <w:tr w:rsidR="00203916" w:rsidRPr="00BD1E37" w:rsidTr="00BD1E37">
        <w:tc>
          <w:tcPr>
            <w:tcW w:w="622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 xml:space="preserve">John wants a new car and he owns a painting.  The car dealership doesn’t want his painting.  He sells his painting for money and then spends that money on the car he wants </w:t>
            </w:r>
          </w:p>
        </w:tc>
        <w:tc>
          <w:tcPr>
            <w:tcW w:w="33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  <w:tr w:rsidR="00203916" w:rsidRPr="00BD1E37" w:rsidTr="00BD1E37">
        <w:tc>
          <w:tcPr>
            <w:tcW w:w="622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2.  Mark bought a house for $200,000.  Five years later, he sold it for $280,000.  Although the house is not money, which function of money does it serve?</w:t>
            </w:r>
          </w:p>
        </w:tc>
        <w:tc>
          <w:tcPr>
            <w:tcW w:w="33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  <w:tr w:rsidR="00203916" w:rsidRPr="00BD1E37" w:rsidTr="00BD1E37">
        <w:tc>
          <w:tcPr>
            <w:tcW w:w="622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3.  Suppose that teachers are willing to receive their pay in the form of Twinkies.  Each Twinkie serves which function of money?</w:t>
            </w:r>
          </w:p>
        </w:tc>
        <w:tc>
          <w:tcPr>
            <w:tcW w:w="33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</w:tbl>
    <w:p w:rsidR="00203916" w:rsidRDefault="00203916" w:rsidP="00E249B5">
      <w:pPr>
        <w:rPr>
          <w:b/>
          <w:sz w:val="24"/>
          <w:szCs w:val="24"/>
        </w:rPr>
      </w:pPr>
    </w:p>
    <w:p w:rsidR="00203916" w:rsidRDefault="00203916" w:rsidP="00E249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For each statement below, identify which characteristic of money explains why the </w:t>
      </w:r>
    </w:p>
    <w:p w:rsidR="00203916" w:rsidRDefault="00203916" w:rsidP="00E249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statement</w:t>
      </w:r>
      <w:proofErr w:type="gramEnd"/>
      <w:r>
        <w:rPr>
          <w:b/>
          <w:sz w:val="24"/>
          <w:szCs w:val="24"/>
        </w:rPr>
        <w:t xml:space="preserve"> is true:                                                                                                       (_________/10)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88"/>
      </w:tblGrid>
      <w:tr w:rsidR="00203916" w:rsidRPr="00BD1E37" w:rsidTr="00BD1E37">
        <w:tc>
          <w:tcPr>
            <w:tcW w:w="622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Statement:</w:t>
            </w:r>
          </w:p>
        </w:tc>
        <w:tc>
          <w:tcPr>
            <w:tcW w:w="334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Characteristic of Money:</w:t>
            </w:r>
          </w:p>
        </w:tc>
      </w:tr>
      <w:tr w:rsidR="00203916" w:rsidRPr="00BD1E37" w:rsidTr="00BD1E37">
        <w:tc>
          <w:tcPr>
            <w:tcW w:w="622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A coin is a better form of money than a boat</w:t>
            </w:r>
          </w:p>
        </w:tc>
        <w:tc>
          <w:tcPr>
            <w:tcW w:w="33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  <w:tr w:rsidR="00203916" w:rsidRPr="00BD1E37" w:rsidTr="00BD1E37">
        <w:tc>
          <w:tcPr>
            <w:tcW w:w="622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Silver is a better form of money than gravel</w:t>
            </w:r>
          </w:p>
        </w:tc>
        <w:tc>
          <w:tcPr>
            <w:tcW w:w="33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  <w:tr w:rsidR="00203916" w:rsidRPr="00BD1E37" w:rsidTr="00BD1E37">
        <w:tc>
          <w:tcPr>
            <w:tcW w:w="622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A coin is a better form of money than a white rose</w:t>
            </w:r>
          </w:p>
        </w:tc>
        <w:tc>
          <w:tcPr>
            <w:tcW w:w="33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  <w:tr w:rsidR="00203916" w:rsidRPr="00BD1E37" w:rsidTr="00BD1E37">
        <w:tc>
          <w:tcPr>
            <w:tcW w:w="622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Dollar bills are a better form of money than water</w:t>
            </w:r>
          </w:p>
        </w:tc>
        <w:tc>
          <w:tcPr>
            <w:tcW w:w="33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  <w:tr w:rsidR="00203916" w:rsidRPr="00BD1E37" w:rsidTr="00BD1E37">
        <w:tc>
          <w:tcPr>
            <w:tcW w:w="622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A coin is a better form of money than a house</w:t>
            </w:r>
          </w:p>
        </w:tc>
        <w:tc>
          <w:tcPr>
            <w:tcW w:w="33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</w:tbl>
    <w:p w:rsidR="00203916" w:rsidRDefault="00203916" w:rsidP="00E249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 Identify the major components of the money supply:  (Text, pg. 430)              (________/10)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8618"/>
      </w:tblGrid>
      <w:tr w:rsidR="00203916" w:rsidRPr="00BD1E37" w:rsidTr="00BD1E37">
        <w:tc>
          <w:tcPr>
            <w:tcW w:w="73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Major components:</w:t>
            </w:r>
          </w:p>
        </w:tc>
      </w:tr>
      <w:tr w:rsidR="00203916" w:rsidRPr="00BD1E37" w:rsidTr="00BD1E37">
        <w:tc>
          <w:tcPr>
            <w:tcW w:w="73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883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  <w:tr w:rsidR="00203916" w:rsidRPr="00BD1E37" w:rsidTr="00BD1E37">
        <w:tc>
          <w:tcPr>
            <w:tcW w:w="73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883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</w:tbl>
    <w:p w:rsidR="00203916" w:rsidRDefault="00203916" w:rsidP="00E24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Matching.  Match the letter of each term in the column on the left to the MOST ACCURATE description in the column on the right.                                                                        (_________/14)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1616"/>
        <w:gridCol w:w="621"/>
        <w:gridCol w:w="873"/>
        <w:gridCol w:w="5603"/>
      </w:tblGrid>
      <w:tr w:rsidR="00203916" w:rsidRPr="00BD1E37" w:rsidTr="00BD1E37">
        <w:tc>
          <w:tcPr>
            <w:tcW w:w="64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Term:</w:t>
            </w:r>
          </w:p>
        </w:tc>
        <w:tc>
          <w:tcPr>
            <w:tcW w:w="630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Description:</w:t>
            </w:r>
          </w:p>
        </w:tc>
      </w:tr>
      <w:tr w:rsidR="00203916" w:rsidRPr="00BD1E37" w:rsidTr="00BD1E37">
        <w:tc>
          <w:tcPr>
            <w:tcW w:w="6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62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Fiat money</w:t>
            </w:r>
          </w:p>
        </w:tc>
        <w:tc>
          <w:tcPr>
            <w:tcW w:w="63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Anything that people will accept in return for resources, goods, services, or in debt repayment.</w:t>
            </w:r>
          </w:p>
        </w:tc>
      </w:tr>
      <w:tr w:rsidR="00203916" w:rsidRPr="00BD1E37" w:rsidTr="00BD1E37">
        <w:tc>
          <w:tcPr>
            <w:tcW w:w="6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62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Money</w:t>
            </w:r>
          </w:p>
        </w:tc>
        <w:tc>
          <w:tcPr>
            <w:tcW w:w="63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Money that has an alternative use as an economic good</w:t>
            </w:r>
          </w:p>
        </w:tc>
      </w:tr>
      <w:tr w:rsidR="00203916" w:rsidRPr="00BD1E37" w:rsidTr="00BD1E37">
        <w:tc>
          <w:tcPr>
            <w:tcW w:w="6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162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Legal tender</w:t>
            </w:r>
          </w:p>
        </w:tc>
        <w:tc>
          <w:tcPr>
            <w:tcW w:w="63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Money by government decree</w:t>
            </w:r>
          </w:p>
        </w:tc>
      </w:tr>
      <w:tr w:rsidR="00203916" w:rsidRPr="00BD1E37" w:rsidTr="00BD1E37">
        <w:tc>
          <w:tcPr>
            <w:tcW w:w="6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162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Demand deposits</w:t>
            </w:r>
          </w:p>
        </w:tc>
        <w:tc>
          <w:tcPr>
            <w:tcW w:w="63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Fiat currency that must be accepted in payment for debts</w:t>
            </w:r>
          </w:p>
        </w:tc>
      </w:tr>
      <w:tr w:rsidR="00203916" w:rsidRPr="00BD1E37" w:rsidTr="00BD1E37">
        <w:tc>
          <w:tcPr>
            <w:tcW w:w="6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e.</w:t>
            </w:r>
          </w:p>
        </w:tc>
        <w:tc>
          <w:tcPr>
            <w:tcW w:w="162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Deregulation</w:t>
            </w:r>
          </w:p>
        </w:tc>
        <w:tc>
          <w:tcPr>
            <w:tcW w:w="63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Funds that can be removed from a bank by writing a check</w:t>
            </w:r>
          </w:p>
        </w:tc>
      </w:tr>
      <w:tr w:rsidR="00203916" w:rsidRPr="00BD1E37" w:rsidTr="00BD1E37">
        <w:tc>
          <w:tcPr>
            <w:tcW w:w="6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f.</w:t>
            </w:r>
          </w:p>
        </w:tc>
        <w:tc>
          <w:tcPr>
            <w:tcW w:w="162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Creditor</w:t>
            </w:r>
          </w:p>
        </w:tc>
        <w:tc>
          <w:tcPr>
            <w:tcW w:w="63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0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The removal or relaxation of government restrictions</w:t>
            </w:r>
          </w:p>
        </w:tc>
      </w:tr>
      <w:tr w:rsidR="00203916" w:rsidRPr="00BD1E37" w:rsidTr="00BD1E37">
        <w:tc>
          <w:tcPr>
            <w:tcW w:w="64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g.</w:t>
            </w:r>
          </w:p>
        </w:tc>
        <w:tc>
          <w:tcPr>
            <w:tcW w:w="162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Commodity money</w:t>
            </w:r>
          </w:p>
        </w:tc>
        <w:tc>
          <w:tcPr>
            <w:tcW w:w="63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00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A person or institution to whom money is owed</w:t>
            </w:r>
          </w:p>
        </w:tc>
      </w:tr>
    </w:tbl>
    <w:p w:rsidR="00203916" w:rsidRDefault="00203916" w:rsidP="00E249B5">
      <w:pPr>
        <w:rPr>
          <w:b/>
          <w:sz w:val="24"/>
          <w:szCs w:val="24"/>
        </w:rPr>
      </w:pPr>
    </w:p>
    <w:p w:rsidR="00203916" w:rsidRDefault="00203916" w:rsidP="00E24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In each group below, identify the one item that does not belong and cross it out.  Then explain how the remaining three are related:                                                            (_________/12)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6141"/>
      </w:tblGrid>
      <w:tr w:rsidR="00203916" w:rsidRPr="00BD1E37" w:rsidTr="00BD1E37">
        <w:tc>
          <w:tcPr>
            <w:tcW w:w="325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Group:</w:t>
            </w:r>
          </w:p>
        </w:tc>
        <w:tc>
          <w:tcPr>
            <w:tcW w:w="6318" w:type="dxa"/>
            <w:shd w:val="clear" w:color="auto" w:fill="DDD9C3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  <w:r w:rsidRPr="00BD1E37">
              <w:rPr>
                <w:b/>
                <w:sz w:val="24"/>
                <w:szCs w:val="24"/>
              </w:rPr>
              <w:t>Explanation of how remaining three are related:</w:t>
            </w:r>
          </w:p>
        </w:tc>
      </w:tr>
      <w:tr w:rsidR="00203916" w:rsidRPr="00BD1E37" w:rsidTr="00BD1E37">
        <w:tc>
          <w:tcPr>
            <w:tcW w:w="3258" w:type="dxa"/>
          </w:tcPr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Durability</w:t>
            </w:r>
          </w:p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Accountability</w:t>
            </w:r>
          </w:p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Portability</w:t>
            </w:r>
          </w:p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Divisibility</w:t>
            </w:r>
          </w:p>
        </w:tc>
        <w:tc>
          <w:tcPr>
            <w:tcW w:w="631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  <w:tr w:rsidR="00203916" w:rsidRPr="00BD1E37" w:rsidTr="00BD1E37">
        <w:tc>
          <w:tcPr>
            <w:tcW w:w="3258" w:type="dxa"/>
          </w:tcPr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Medium of exchange</w:t>
            </w:r>
          </w:p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Store of value</w:t>
            </w:r>
          </w:p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Measure of wealth</w:t>
            </w:r>
          </w:p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 of Value</w:t>
            </w:r>
          </w:p>
        </w:tc>
        <w:tc>
          <w:tcPr>
            <w:tcW w:w="631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  <w:tr w:rsidR="00203916" w:rsidRPr="00BD1E37" w:rsidTr="00BD1E37">
        <w:tc>
          <w:tcPr>
            <w:tcW w:w="3258" w:type="dxa"/>
          </w:tcPr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Savings deposits</w:t>
            </w:r>
          </w:p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Demand deposits</w:t>
            </w:r>
          </w:p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Coins and currency</w:t>
            </w:r>
          </w:p>
          <w:p w:rsidR="00203916" w:rsidRPr="00BD1E37" w:rsidRDefault="00203916" w:rsidP="00E249B5">
            <w:pPr>
              <w:rPr>
                <w:b/>
                <w:sz w:val="28"/>
                <w:szCs w:val="28"/>
              </w:rPr>
            </w:pPr>
            <w:r w:rsidRPr="00BD1E37">
              <w:rPr>
                <w:b/>
                <w:sz w:val="28"/>
                <w:szCs w:val="28"/>
              </w:rPr>
              <w:t>Traveler’s checks</w:t>
            </w:r>
          </w:p>
        </w:tc>
        <w:tc>
          <w:tcPr>
            <w:tcW w:w="6318" w:type="dxa"/>
          </w:tcPr>
          <w:p w:rsidR="00203916" w:rsidRPr="00BD1E37" w:rsidRDefault="00203916" w:rsidP="00E249B5">
            <w:pPr>
              <w:rPr>
                <w:b/>
                <w:sz w:val="24"/>
                <w:szCs w:val="24"/>
              </w:rPr>
            </w:pPr>
          </w:p>
        </w:tc>
      </w:tr>
    </w:tbl>
    <w:p w:rsidR="00203916" w:rsidRDefault="00203916" w:rsidP="00D13650">
      <w:pPr>
        <w:rPr>
          <w:b/>
          <w:sz w:val="24"/>
          <w:szCs w:val="24"/>
        </w:rPr>
      </w:pPr>
      <w:bookmarkStart w:id="0" w:name="_GoBack"/>
      <w:bookmarkEnd w:id="0"/>
    </w:p>
    <w:sectPr w:rsidR="00203916" w:rsidSect="001E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49"/>
    <w:rsid w:val="00034C0C"/>
    <w:rsid w:val="000C4BC7"/>
    <w:rsid w:val="000E0991"/>
    <w:rsid w:val="00115BC0"/>
    <w:rsid w:val="00125B4F"/>
    <w:rsid w:val="001E617F"/>
    <w:rsid w:val="001F365E"/>
    <w:rsid w:val="001F4B5E"/>
    <w:rsid w:val="00203916"/>
    <w:rsid w:val="0021386B"/>
    <w:rsid w:val="002A6921"/>
    <w:rsid w:val="00331AD0"/>
    <w:rsid w:val="003C57B8"/>
    <w:rsid w:val="003D1133"/>
    <w:rsid w:val="00406F2E"/>
    <w:rsid w:val="004209B6"/>
    <w:rsid w:val="00451CC9"/>
    <w:rsid w:val="00504FAF"/>
    <w:rsid w:val="005A0963"/>
    <w:rsid w:val="00613422"/>
    <w:rsid w:val="00620DE6"/>
    <w:rsid w:val="00647FBF"/>
    <w:rsid w:val="006C4D0E"/>
    <w:rsid w:val="006E7A33"/>
    <w:rsid w:val="00740E0B"/>
    <w:rsid w:val="00771361"/>
    <w:rsid w:val="007A7CCA"/>
    <w:rsid w:val="007F2017"/>
    <w:rsid w:val="008138A6"/>
    <w:rsid w:val="0097427D"/>
    <w:rsid w:val="00975ACC"/>
    <w:rsid w:val="009B6968"/>
    <w:rsid w:val="009C715B"/>
    <w:rsid w:val="009F2DF0"/>
    <w:rsid w:val="00A74E87"/>
    <w:rsid w:val="00AA0261"/>
    <w:rsid w:val="00AA110D"/>
    <w:rsid w:val="00AB5E23"/>
    <w:rsid w:val="00B0321D"/>
    <w:rsid w:val="00B775D3"/>
    <w:rsid w:val="00B9386D"/>
    <w:rsid w:val="00BC2FB1"/>
    <w:rsid w:val="00BC65E0"/>
    <w:rsid w:val="00BD1E37"/>
    <w:rsid w:val="00C03877"/>
    <w:rsid w:val="00C0616D"/>
    <w:rsid w:val="00C16ECC"/>
    <w:rsid w:val="00D13650"/>
    <w:rsid w:val="00D677C4"/>
    <w:rsid w:val="00DA28BC"/>
    <w:rsid w:val="00DB1E5A"/>
    <w:rsid w:val="00DE2078"/>
    <w:rsid w:val="00E249B5"/>
    <w:rsid w:val="00E24A49"/>
    <w:rsid w:val="00E72002"/>
    <w:rsid w:val="00EA3214"/>
    <w:rsid w:val="00EA6FFE"/>
    <w:rsid w:val="00F14484"/>
    <w:rsid w:val="00F33E5F"/>
    <w:rsid w:val="00F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FD8D77-381C-4872-867F-17D6B83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B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F2DF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D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– Ms</vt:lpstr>
    </vt:vector>
  </TitlesOfParts>
  <Company>Hewlett-Packard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– Ms</dc:title>
  <dc:subject/>
  <dc:creator>Bigredmachinewg</dc:creator>
  <cp:keywords/>
  <dc:description/>
  <cp:lastModifiedBy>Gardner, Wendy</cp:lastModifiedBy>
  <cp:revision>2</cp:revision>
  <cp:lastPrinted>2016-11-16T18:04:00Z</cp:lastPrinted>
  <dcterms:created xsi:type="dcterms:W3CDTF">2016-11-16T21:14:00Z</dcterms:created>
  <dcterms:modified xsi:type="dcterms:W3CDTF">2016-11-16T21:14:00Z</dcterms:modified>
</cp:coreProperties>
</file>