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Pr="003D0A59" w:rsidRDefault="0023625E" w:rsidP="007354CD">
      <w:pPr>
        <w:rPr>
          <w:rFonts w:ascii="Arial" w:hAnsi="Arial" w:cs="Arial"/>
        </w:rPr>
      </w:pPr>
      <w:r w:rsidRPr="0023625E">
        <w:rPr>
          <w:rFonts w:ascii="Arial" w:hAnsi="Arial" w:cs="Arial"/>
        </w:rPr>
        <w:t>http://www.youtube.com/watch?v=3EiSymRrKI4</w:t>
      </w:r>
      <w:bookmarkStart w:id="0" w:name="_GoBack"/>
      <w:bookmarkEnd w:id="0"/>
    </w:p>
    <w:sectPr w:rsidR="00566AED" w:rsidRPr="003D0A59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5E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25E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21EA92DA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1</cp:revision>
  <dcterms:created xsi:type="dcterms:W3CDTF">2013-09-04T19:56:00Z</dcterms:created>
  <dcterms:modified xsi:type="dcterms:W3CDTF">2013-09-04T19:57:00Z</dcterms:modified>
</cp:coreProperties>
</file>